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DEC53" w14:textId="3FCA9ADF" w:rsidR="00162369" w:rsidRPr="0057496F" w:rsidRDefault="00C07365" w:rsidP="00162369">
      <w:pPr>
        <w:spacing w:after="0"/>
      </w:pPr>
      <w:r w:rsidRPr="0057496F">
        <w:rPr>
          <w:highlight w:val="yellow"/>
        </w:rPr>
        <w:t>ABSENDER</w:t>
      </w:r>
    </w:p>
    <w:p w14:paraId="7F03E4DC" w14:textId="536FCA1A" w:rsidR="00162369" w:rsidRPr="0057496F" w:rsidRDefault="00162369" w:rsidP="00162369">
      <w:pPr>
        <w:spacing w:after="0"/>
      </w:pPr>
    </w:p>
    <w:p w14:paraId="02A91CCB" w14:textId="18F302B9" w:rsidR="00162369" w:rsidRPr="0057496F" w:rsidRDefault="00162369" w:rsidP="00162369">
      <w:pPr>
        <w:spacing w:after="0"/>
      </w:pPr>
    </w:p>
    <w:p w14:paraId="63E38567" w14:textId="77777777" w:rsidR="00162369" w:rsidRDefault="00162369" w:rsidP="00162369">
      <w:pPr>
        <w:spacing w:after="0"/>
      </w:pPr>
    </w:p>
    <w:p w14:paraId="49F07D2C" w14:textId="77777777" w:rsidR="00162369" w:rsidRDefault="00162369" w:rsidP="00162369">
      <w:pPr>
        <w:spacing w:after="0"/>
      </w:pPr>
    </w:p>
    <w:p w14:paraId="32C42F50" w14:textId="77777777" w:rsidR="00162369" w:rsidRDefault="00162369" w:rsidP="00162369">
      <w:pPr>
        <w:spacing w:after="0"/>
      </w:pPr>
    </w:p>
    <w:p w14:paraId="67D76787" w14:textId="77777777" w:rsidR="00162369" w:rsidRDefault="00162369" w:rsidP="00162369">
      <w:pPr>
        <w:spacing w:after="0"/>
      </w:pPr>
    </w:p>
    <w:p w14:paraId="3DBC319F" w14:textId="2B57F179" w:rsidR="00162369" w:rsidRPr="00162369" w:rsidRDefault="00162369" w:rsidP="00162369">
      <w:pPr>
        <w:spacing w:after="0"/>
      </w:pPr>
      <w:r w:rsidRPr="00162369">
        <w:t xml:space="preserve">An </w:t>
      </w:r>
      <w:r>
        <w:t xml:space="preserve">das </w:t>
      </w:r>
    </w:p>
    <w:p w14:paraId="510F8071" w14:textId="77777777" w:rsidR="00162369" w:rsidRPr="00162369" w:rsidRDefault="00162369" w:rsidP="00162369">
      <w:pPr>
        <w:spacing w:after="0"/>
      </w:pPr>
      <w:r w:rsidRPr="00162369">
        <w:t xml:space="preserve">Regierungspräsidium Karlsruhe </w:t>
      </w:r>
    </w:p>
    <w:p w14:paraId="013FB576" w14:textId="77777777" w:rsidR="00162369" w:rsidRPr="00162369" w:rsidRDefault="00162369" w:rsidP="00162369">
      <w:pPr>
        <w:spacing w:after="0"/>
      </w:pPr>
      <w:r w:rsidRPr="00162369">
        <w:t xml:space="preserve">Schlossplatz 1-3 </w:t>
      </w:r>
    </w:p>
    <w:p w14:paraId="3428C2C1" w14:textId="1182B8D2" w:rsidR="00162369" w:rsidRPr="00162369" w:rsidRDefault="00162369" w:rsidP="00162369">
      <w:pPr>
        <w:spacing w:after="0"/>
      </w:pPr>
      <w:r w:rsidRPr="00162369">
        <w:t>76131 Karlsruhe</w:t>
      </w:r>
    </w:p>
    <w:p w14:paraId="5EF907A9" w14:textId="72ED6971" w:rsidR="00162369" w:rsidRPr="00162369" w:rsidRDefault="00162369" w:rsidP="00162369">
      <w:pPr>
        <w:spacing w:after="0"/>
      </w:pPr>
      <w:r w:rsidRPr="00162369">
        <w:t>Email: Industriereferate@rpk.bwl.de</w:t>
      </w:r>
    </w:p>
    <w:p w14:paraId="0644796C" w14:textId="0BF2D520" w:rsidR="00162369" w:rsidRPr="00162369" w:rsidRDefault="00162369" w:rsidP="00162369">
      <w:pPr>
        <w:spacing w:after="0"/>
      </w:pPr>
    </w:p>
    <w:p w14:paraId="3CC74530" w14:textId="77777777" w:rsidR="00162369" w:rsidRDefault="00162369" w:rsidP="00162369">
      <w:pPr>
        <w:spacing w:after="0"/>
      </w:pPr>
      <w:r w:rsidRPr="00162369">
        <w:t xml:space="preserve">(mit Kopie an: </w:t>
      </w:r>
    </w:p>
    <w:p w14:paraId="7DE6D941" w14:textId="460B371F" w:rsidR="00162369" w:rsidRDefault="00162369" w:rsidP="00162369">
      <w:pPr>
        <w:spacing w:after="0"/>
      </w:pPr>
      <w:r w:rsidRPr="00162369">
        <w:t xml:space="preserve">Stadt Mannheim, Fachbereich Klima, Natur, Umwelt - Zentrale Verwaltung, </w:t>
      </w:r>
      <w:proofErr w:type="spellStart"/>
      <w:r w:rsidRPr="00162369">
        <w:t>Collinistraße</w:t>
      </w:r>
      <w:proofErr w:type="spellEnd"/>
      <w:r w:rsidRPr="00162369">
        <w:t xml:space="preserve"> 1, 68161 Mannheim</w:t>
      </w:r>
      <w:r w:rsidR="005D12EA">
        <w:t xml:space="preserve">, </w:t>
      </w:r>
      <w:hyperlink r:id="rId4" w:history="1">
        <w:r w:rsidR="005D12EA" w:rsidRPr="002F7FD2">
          <w:rPr>
            <w:rStyle w:val="Hyperlink"/>
          </w:rPr>
          <w:t>klima.natur.umwelt@mannheim.de</w:t>
        </w:r>
      </w:hyperlink>
      <w:r>
        <w:t>)</w:t>
      </w:r>
    </w:p>
    <w:p w14:paraId="19B8E819" w14:textId="65ACBDC7" w:rsidR="00162369" w:rsidRDefault="00162369" w:rsidP="00162369">
      <w:pPr>
        <w:spacing w:after="0"/>
      </w:pPr>
    </w:p>
    <w:p w14:paraId="2EF96C10" w14:textId="31B36373" w:rsidR="00162369" w:rsidRDefault="00162369" w:rsidP="00162369">
      <w:pPr>
        <w:spacing w:after="0"/>
      </w:pPr>
    </w:p>
    <w:p w14:paraId="49FB111D" w14:textId="3FCC5350" w:rsidR="00162369" w:rsidRDefault="00162369" w:rsidP="00162369">
      <w:pPr>
        <w:spacing w:after="0"/>
      </w:pPr>
    </w:p>
    <w:p w14:paraId="1CA4EC5F" w14:textId="1FAD8B51" w:rsidR="00162369" w:rsidRPr="005D12EA" w:rsidRDefault="00162369" w:rsidP="00162369">
      <w:pPr>
        <w:spacing w:after="0"/>
        <w:rPr>
          <w:b/>
          <w:bCs/>
        </w:rPr>
      </w:pPr>
      <w:r w:rsidRPr="005D12EA">
        <w:rPr>
          <w:b/>
          <w:bCs/>
        </w:rPr>
        <w:t>Betrifft: Einspruch gegen Antrag der MVV Umwelt Asset GmbH Mannheim auf Genehmigung der Errichtung einer 300M</w:t>
      </w:r>
      <w:r w:rsidR="0057496F">
        <w:rPr>
          <w:b/>
          <w:bCs/>
        </w:rPr>
        <w:t>W</w:t>
      </w:r>
      <w:r w:rsidRPr="005D12EA">
        <w:rPr>
          <w:b/>
          <w:bCs/>
        </w:rPr>
        <w:t xml:space="preserve"> Heißwasserkesselanlage am Standort Mannheim-Rheinau, vgl. </w:t>
      </w:r>
      <w:hyperlink r:id="rId5" w:history="1">
        <w:r w:rsidRPr="005D12EA">
          <w:rPr>
            <w:rStyle w:val="Hyperlink"/>
            <w:b/>
            <w:bCs/>
          </w:rPr>
          <w:t>https://www.uvp-verbund.de/documents/ingrid-group_ige-iplug-bw/0B1FC174-C9F9-4626-9B64-DB271C543FAA/2021-06-28%20Text%20%C3%B6B%20EF.pdf</w:t>
        </w:r>
      </w:hyperlink>
      <w:r w:rsidRPr="005D12EA">
        <w:rPr>
          <w:b/>
          <w:bCs/>
        </w:rPr>
        <w:t xml:space="preserve"> </w:t>
      </w:r>
    </w:p>
    <w:p w14:paraId="1AFF9CB2" w14:textId="5B2B185A" w:rsidR="00162369" w:rsidRPr="005D12EA" w:rsidRDefault="00162369" w:rsidP="00162369">
      <w:pPr>
        <w:spacing w:after="0"/>
        <w:rPr>
          <w:b/>
          <w:bCs/>
        </w:rPr>
      </w:pPr>
    </w:p>
    <w:p w14:paraId="1F521DAC" w14:textId="75931F88" w:rsidR="00162369" w:rsidRDefault="00C07365" w:rsidP="000C41B9">
      <w:pPr>
        <w:spacing w:after="0"/>
        <w:jc w:val="right"/>
      </w:pPr>
      <w:r w:rsidRPr="00C07365">
        <w:rPr>
          <w:highlight w:val="yellow"/>
        </w:rPr>
        <w:t>ORT, DATUM</w:t>
      </w:r>
      <w:r>
        <w:t xml:space="preserve"> </w:t>
      </w:r>
    </w:p>
    <w:p w14:paraId="00642793" w14:textId="77777777" w:rsidR="000C41B9" w:rsidRDefault="000C41B9" w:rsidP="00162369">
      <w:pPr>
        <w:spacing w:after="0"/>
      </w:pPr>
    </w:p>
    <w:p w14:paraId="0AC3A95C" w14:textId="0BF4D218" w:rsidR="00162369" w:rsidRDefault="00162369" w:rsidP="00162369">
      <w:pPr>
        <w:spacing w:after="0"/>
      </w:pPr>
      <w:r>
        <w:t xml:space="preserve">Sehr geehrte Damen und Herren, </w:t>
      </w:r>
    </w:p>
    <w:p w14:paraId="4A2C8FAD" w14:textId="2A90B917" w:rsidR="00162369" w:rsidRDefault="00162369" w:rsidP="00162369">
      <w:pPr>
        <w:spacing w:after="0"/>
      </w:pPr>
    </w:p>
    <w:p w14:paraId="0D1967A6" w14:textId="69B919D1" w:rsidR="00162369" w:rsidRDefault="00162369" w:rsidP="00162369">
      <w:pPr>
        <w:spacing w:after="0"/>
      </w:pPr>
      <w:r>
        <w:t>gegen den obengenannten Antrag der MVV Umwelt Asset GmbH möchte ich Einspruch einlegen und Sie bitten, diesem Antrag nach Möglichkeit nicht stattzugeben und die Errichtung einer neuen fossilen Heiz</w:t>
      </w:r>
      <w:r w:rsidR="00585E21">
        <w:t>öl</w:t>
      </w:r>
      <w:r>
        <w:t xml:space="preserve">anlage nicht zu ermöglichen. </w:t>
      </w:r>
    </w:p>
    <w:p w14:paraId="28B0A179" w14:textId="1B2F6445" w:rsidR="00162369" w:rsidRDefault="00162369" w:rsidP="00162369">
      <w:pPr>
        <w:spacing w:after="0"/>
      </w:pPr>
    </w:p>
    <w:p w14:paraId="04265F38" w14:textId="3D649AA5" w:rsidR="00162369" w:rsidRDefault="00162369" w:rsidP="00162369">
      <w:pPr>
        <w:spacing w:after="0"/>
      </w:pPr>
      <w:r>
        <w:t>Die Neuerrichtung von fossilen Heizkraftwerkskapazitäten ist ein überaus unzeitgemäßes Vorhaben</w:t>
      </w:r>
      <w:r w:rsidR="00585E21">
        <w:t>. Während Schritte</w:t>
      </w:r>
      <w:r w:rsidR="005D12EA">
        <w:t>,</w:t>
      </w:r>
      <w:r w:rsidR="00585E21">
        <w:t xml:space="preserve"> die zu einem beschleunigten Stilllegen der Kohleverbrennungsanlagen führen, zu begrüßen sind, sollten hierfür mit größtem Nachdruck alle Möglichkeiten zur regenerativen Energieerzeugung vorangetrieben werden. Eine Rückfalllösung auf Basis von fossilen Brennstoffen sollte</w:t>
      </w:r>
      <w:r w:rsidR="005D12EA">
        <w:t>,</w:t>
      </w:r>
      <w:r w:rsidR="00585E21">
        <w:t xml:space="preserve"> wenn überhaupt auf Erdgas sowie au</w:t>
      </w:r>
      <w:r w:rsidR="005D12EA">
        <w:t>f</w:t>
      </w:r>
      <w:r w:rsidR="006453FE">
        <w:t xml:space="preserve"> wenige Sp</w:t>
      </w:r>
      <w:r w:rsidR="00585E21">
        <w:t xml:space="preserve">itzenlaststunden im Jahr begrenzt werden. </w:t>
      </w:r>
    </w:p>
    <w:p w14:paraId="0B1B8202" w14:textId="39572D9D" w:rsidR="00585E21" w:rsidRDefault="00585E21" w:rsidP="00162369">
      <w:pPr>
        <w:spacing w:after="0"/>
      </w:pPr>
    </w:p>
    <w:p w14:paraId="607DC44A" w14:textId="06B0A6E9" w:rsidR="00585E21" w:rsidRDefault="00585E21" w:rsidP="00162369">
      <w:pPr>
        <w:spacing w:after="0"/>
      </w:pPr>
      <w:r>
        <w:t>Der beantragte Umfang von 7000 Stunden/Jahr ist allerdings selbstverständlich keine Spitzenlastplanung</w:t>
      </w:r>
      <w:r w:rsidR="005D12EA">
        <w:t xml:space="preserve"> mehr,</w:t>
      </w:r>
      <w:r>
        <w:t xml:space="preserve"> sondern ein Regelbetrieb. </w:t>
      </w:r>
    </w:p>
    <w:p w14:paraId="6B60DBCD" w14:textId="7DDD3996" w:rsidR="00585E21" w:rsidRDefault="00585E21" w:rsidP="00162369">
      <w:pPr>
        <w:spacing w:after="0"/>
      </w:pPr>
    </w:p>
    <w:p w14:paraId="2AF721E9" w14:textId="41FFF8A2" w:rsidR="00585E21" w:rsidRDefault="00585E21" w:rsidP="00162369">
      <w:pPr>
        <w:spacing w:after="0"/>
      </w:pPr>
      <w:r>
        <w:t>Auch die Errichtung eines 2000 Tonnen-Heizöltanks, noch dazu nahe am Rheinufer</w:t>
      </w:r>
      <w:r w:rsidR="005D12EA">
        <w:t>,</w:t>
      </w:r>
      <w:r>
        <w:t xml:space="preserve"> sollte keinesfalls geschehen – die Hochwässer der vergangenen Wochen haben gezeigt, mit welcher Heftigkeit und Häufigkeit inzwischen Starkregenereignisse alle Richtwerte der Vergangenheit übertreffen. </w:t>
      </w:r>
    </w:p>
    <w:p w14:paraId="016FEE56" w14:textId="3E170D9E" w:rsidR="00585E21" w:rsidRDefault="00585E21" w:rsidP="00162369">
      <w:pPr>
        <w:spacing w:after="0"/>
      </w:pPr>
    </w:p>
    <w:p w14:paraId="15724A77" w14:textId="3C6C11D4" w:rsidR="00585E21" w:rsidRDefault="00585E21" w:rsidP="00162369">
      <w:pPr>
        <w:spacing w:after="0"/>
      </w:pPr>
      <w:r>
        <w:t xml:space="preserve">Für Privatleute ist der Neueinbau einer Ölheizung bald verboten – aus gutem Grund. Welche Begründung kann es daher dafür geben, dies bei größeren Einrichtungen anders zu handhaben? </w:t>
      </w:r>
    </w:p>
    <w:p w14:paraId="18F4CCFB" w14:textId="0268804B" w:rsidR="00585E21" w:rsidRDefault="00585E21" w:rsidP="00162369">
      <w:pPr>
        <w:spacing w:after="0"/>
      </w:pPr>
    </w:p>
    <w:p w14:paraId="7E0E7F2E" w14:textId="13F23D57" w:rsidR="00585E21" w:rsidRDefault="00585E21" w:rsidP="00162369">
      <w:pPr>
        <w:spacing w:after="0"/>
      </w:pPr>
      <w:r>
        <w:lastRenderedPageBreak/>
        <w:t>Alle Beteiligten – ob auf Seiten der Betreiber oder der Behör</w:t>
      </w:r>
      <w:r w:rsidR="005D12EA">
        <w:t>d</w:t>
      </w:r>
      <w:r>
        <w:t xml:space="preserve">en – werden sich in wenigen Jahren der Frage stellen müssen, wie es denn dazu kommen konnte, dass im Jahre 2021 nochmal eine solche Maßnahme genehmigt werden konnte, obwohl die Notwendigkeit eines schnellen Ausstiegs aus der fossilen Energieerzeugung längst unzweifelhaft ist. </w:t>
      </w:r>
    </w:p>
    <w:p w14:paraId="5B70F418" w14:textId="175131E9" w:rsidR="000C41B9" w:rsidRDefault="000C41B9" w:rsidP="00162369">
      <w:pPr>
        <w:spacing w:after="0"/>
      </w:pPr>
    </w:p>
    <w:p w14:paraId="20F46E6B" w14:textId="33E75AF4" w:rsidR="000C41B9" w:rsidRDefault="000C41B9" w:rsidP="00162369">
      <w:pPr>
        <w:spacing w:after="0"/>
      </w:pPr>
      <w:r>
        <w:t xml:space="preserve">Hier bei uns im Kreis Rhein-Neckar sind </w:t>
      </w:r>
      <w:r w:rsidR="006453FE">
        <w:t>wir zum Teil Ab</w:t>
      </w:r>
      <w:r>
        <w:t>nehmer der Fernwärme aus dem GKM. Stimmen, die Fernwärme an sich schätzen und gerne n</w:t>
      </w:r>
      <w:bookmarkStart w:id="0" w:name="_GoBack"/>
      <w:bookmarkEnd w:id="0"/>
      <w:r>
        <w:t xml:space="preserve">utzen, </w:t>
      </w:r>
      <w:r w:rsidR="005D12EA">
        <w:t xml:space="preserve">die </w:t>
      </w:r>
      <w:r>
        <w:t xml:space="preserve">sich dafür </w:t>
      </w:r>
      <w:r w:rsidR="005D12EA">
        <w:t xml:space="preserve">aber </w:t>
      </w:r>
      <w:r>
        <w:t>so rasch wie möglich einen Umstieg auf saubere, klimaneutrale Energie wünschen, sind hier zuletzt immer zahlreicher geworden. Eine derartige Forderung erreichte unlängst unter ca</w:t>
      </w:r>
      <w:r w:rsidR="005D12EA">
        <w:t>.</w:t>
      </w:r>
      <w:r>
        <w:t xml:space="preserve"> 6000 Rückmeldungen bei der Öffentlichkeitsbeteiligung zum Entwurf des Kreisklimaschutzkonzeptes mit die höchsten Zustimmungsraten. Viele Menschen haben sehr genau verstanden, dass wir aus den fossilen Energien raus</w:t>
      </w:r>
      <w:r w:rsidR="005D12EA">
        <w:t xml:space="preserve"> </w:t>
      </w:r>
      <w:r>
        <w:t xml:space="preserve">müssen und würden eine Maßnahme wie den Bau der oben genannten Anlage als Anachronismus verstehen. </w:t>
      </w:r>
    </w:p>
    <w:p w14:paraId="62665C11" w14:textId="0BE6EE91" w:rsidR="00585E21" w:rsidRDefault="00585E21" w:rsidP="00162369">
      <w:pPr>
        <w:spacing w:after="0"/>
      </w:pPr>
    </w:p>
    <w:p w14:paraId="355AE3DA" w14:textId="3C1EE631" w:rsidR="00585E21" w:rsidRDefault="00585E21" w:rsidP="00162369">
      <w:pPr>
        <w:spacing w:after="0"/>
      </w:pPr>
      <w:r>
        <w:t>Ich möchte Sie bitten, den obengenannten Antrag im Lichte dieser Überlegungen nicht zu genehmigen und stattdessen in diesem wie auch in allen weiteren Fällen auf den schnellstmöglichen und umfassendsten Ausbau von Erneuerbare</w:t>
      </w:r>
      <w:r w:rsidR="000C41B9">
        <w:t xml:space="preserve">r Energieerzeugung  und -nutzung hinzuwirken. </w:t>
      </w:r>
    </w:p>
    <w:p w14:paraId="0871B5E7" w14:textId="0D5C1911" w:rsidR="000C41B9" w:rsidRDefault="000C41B9" w:rsidP="00162369">
      <w:pPr>
        <w:spacing w:after="0"/>
      </w:pPr>
    </w:p>
    <w:p w14:paraId="213A52DB" w14:textId="58EA9FA4" w:rsidR="000C41B9" w:rsidRDefault="000C41B9" w:rsidP="00162369">
      <w:pPr>
        <w:spacing w:after="0"/>
      </w:pPr>
      <w:r>
        <w:t>Mit den besten Grüßen,</w:t>
      </w:r>
    </w:p>
    <w:p w14:paraId="2F373976" w14:textId="5135DFA2" w:rsidR="000C41B9" w:rsidRPr="00162369" w:rsidRDefault="00C07365" w:rsidP="00162369">
      <w:pPr>
        <w:spacing w:after="0"/>
      </w:pPr>
      <w:r w:rsidRPr="00C07365">
        <w:rPr>
          <w:highlight w:val="yellow"/>
        </w:rPr>
        <w:t>NAME</w:t>
      </w:r>
      <w:r w:rsidR="000C41B9">
        <w:t xml:space="preserve"> </w:t>
      </w:r>
    </w:p>
    <w:sectPr w:rsidR="000C41B9" w:rsidRPr="001623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69"/>
    <w:rsid w:val="000C41B9"/>
    <w:rsid w:val="001349BE"/>
    <w:rsid w:val="00162369"/>
    <w:rsid w:val="00574301"/>
    <w:rsid w:val="0057496F"/>
    <w:rsid w:val="00585E21"/>
    <w:rsid w:val="005D12EA"/>
    <w:rsid w:val="006453FE"/>
    <w:rsid w:val="007752D6"/>
    <w:rsid w:val="008843DD"/>
    <w:rsid w:val="00BC51F8"/>
    <w:rsid w:val="00C07365"/>
    <w:rsid w:val="00E67444"/>
    <w:rsid w:val="00FC3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3504"/>
  <w15:chartTrackingRefBased/>
  <w15:docId w15:val="{CA79AAB1-D239-4A11-A01C-0BEEAD97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62369"/>
    <w:rPr>
      <w:color w:val="0563C1" w:themeColor="hyperlink"/>
      <w:u w:val="single"/>
    </w:rPr>
  </w:style>
  <w:style w:type="character" w:customStyle="1" w:styleId="UnresolvedMention">
    <w:name w:val="Unresolved Mention"/>
    <w:basedOn w:val="Absatz-Standardschriftart"/>
    <w:uiPriority w:val="99"/>
    <w:semiHidden/>
    <w:unhideWhenUsed/>
    <w:rsid w:val="00162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vp-verbund.de/documents/ingrid-group_ige-iplug-bw/0B1FC174-C9F9-4626-9B64-DB271C543FAA/2021-06-28%20Text%20%C3%B6B%20EF.pdf" TargetMode="External"/><Relationship Id="rId4" Type="http://schemas.openxmlformats.org/officeDocument/2006/relationships/hyperlink" Target="mailto:klima.natur.umwelt@mannhei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Geißler</dc:creator>
  <cp:keywords/>
  <dc:description/>
  <cp:lastModifiedBy>Hermino Katzenstein</cp:lastModifiedBy>
  <cp:revision>3</cp:revision>
  <cp:lastPrinted>2021-07-26T07:12:00Z</cp:lastPrinted>
  <dcterms:created xsi:type="dcterms:W3CDTF">2021-07-26T14:37:00Z</dcterms:created>
  <dcterms:modified xsi:type="dcterms:W3CDTF">2021-08-08T19:23:00Z</dcterms:modified>
</cp:coreProperties>
</file>